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6" w:rsidRPr="00235946" w:rsidRDefault="00235946" w:rsidP="002359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359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Pod jednym dachem z jedynakiem</w:t>
      </w:r>
    </w:p>
    <w:p w:rsidR="00235946" w:rsidRPr="00235946" w:rsidRDefault="00235946" w:rsidP="0023594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59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wychować dziecko bez rodzeństwa? Jacy są tak naprawdę jedynacy? Uważani przez otoczenie za egoistów, wcale nie mają łatwego życia.</w:t>
      </w:r>
    </w:p>
    <w:p w:rsidR="00235946" w:rsidRPr="00235946" w:rsidRDefault="00235946" w:rsidP="0023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jedynak zabiera ze stołu ostatni kawałek ciasta, to nie dlatego, że jest urodzonym egocentrykiem. Gdy zwrócisz mu uwagę, grzecznie ci go odda. Zachowuje się tak dlatego, że </w:t>
      </w:r>
      <w:r w:rsidRPr="00235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jest przyzwyczajony do myślenia o innych</w:t>
      </w: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dzielenia się. Niektóre jego zachowania mogą ci się wydać dziwne i niezrozumiałe nawet, jeśli to twoje dziecko.</w:t>
      </w:r>
    </w:p>
    <w:p w:rsidR="00235946" w:rsidRPr="00235946" w:rsidRDefault="00235946" w:rsidP="0023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>Ci, którzy związali się z jedynakiem twierdzą, że życie z nim to istny krzyż pański. Nie wyciągaj jednak pochopnych wniosków. Spróbuj poznać go lepiej, a zyska w twoich oczach.</w:t>
      </w:r>
    </w:p>
    <w:p w:rsidR="00235946" w:rsidRPr="00235946" w:rsidRDefault="00235946" w:rsidP="002359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59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To moje!</w:t>
      </w:r>
    </w:p>
    <w:p w:rsidR="00235946" w:rsidRPr="00235946" w:rsidRDefault="00235946" w:rsidP="0023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cierpię się dzielić, nawet moim batonikiem. Gdy ktoś mówi: „daj mi ugryźć”, odpowiadam: „nie, mogę ci kupić cały, ale mojego ci nie dam” – mówi Patrycja (dziś już dorosła jedynaczka).</w:t>
      </w:r>
    </w:p>
    <w:p w:rsidR="00235946" w:rsidRPr="00235946" w:rsidRDefault="00235946" w:rsidP="0023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Nie lubię pożyczać swoich rzeczy: książki owszem, ale ciuchy, nigdy. Nie uważam się za egoistkę. Po prostu </w:t>
      </w:r>
      <w:r w:rsidRPr="00235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 silne poczucie własności</w:t>
      </w: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>. Uważam, że mam prawo chronić własne terytorium, a jeśli ktoś próbuje na nie wtargnąć, wpadam w popłoch. Odczuwam to, jako zamach na moją osobę, odbieranie mi tego, do czego mam święte prawo?.</w:t>
      </w:r>
    </w:p>
    <w:p w:rsidR="00235946" w:rsidRPr="00235946" w:rsidRDefault="00235946" w:rsidP="0023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zachowanie nie ma nic wspólnego ze skąpstwem. To raczej </w:t>
      </w:r>
      <w:r w:rsidRPr="00235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wpojony we wczesnym dzieciństwie</w:t>
      </w: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5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zachowania</w:t>
      </w: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jedynaka jedyny i naturalny. Na podwórku tylko on miał wszystko: i rower, i deskorolkę, i komputer, i telefon komórkowy, czego zazdrościły mu dzieci z rodzin wielodzietnych.</w:t>
      </w:r>
    </w:p>
    <w:p w:rsidR="00235946" w:rsidRPr="00235946" w:rsidRDefault="00235946" w:rsidP="0023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to dla dzieci, które mają rodzeństwo, dzielenie się jest codziennym doświadczeniem. Uczą się one nie tylko dawania i bezinteresowności, ale także walki o swoje terytorium, o uwagę dorosłych. Uczą się </w:t>
      </w:r>
      <w:r w:rsidRPr="00235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wyrażania swoich uczuć i potrzeb</w:t>
      </w: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Przede wszystkim rzadko czują się tak samotne i wyizolowane.</w:t>
      </w:r>
    </w:p>
    <w:p w:rsidR="00235946" w:rsidRPr="00235946" w:rsidRDefault="00235946" w:rsidP="002359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359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Ucieczka w wyobraźnię</w:t>
      </w:r>
    </w:p>
    <w:p w:rsidR="00235946" w:rsidRPr="00235946" w:rsidRDefault="00235946" w:rsidP="0023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>W zwykłe dni są przynajmniej koledzy w szkole i na podwórku. Najgorsze są weekendy. To głównie jedynacy wspominają niedzielne popołudnia z dzieciństwa jako koszmar i nudę: rodzinne obiadki, siedzenie z ciocią przed telewizorem. Jedynki</w:t>
      </w:r>
      <w:r w:rsidRPr="00235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szybko uczą się, jak się wyłączyć</w:t>
      </w: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>, być obecnym tylko ciałem i bujać myślami w obłokach. Kiedy w końcu jedynak słyszy: „idź bawić się do siebie”, z ulgą idzie do swojego pokoju lub biegnie na podwórko do kolegów.</w:t>
      </w:r>
    </w:p>
    <w:p w:rsidR="00705A9A" w:rsidRPr="00235946" w:rsidRDefault="00235946" w:rsidP="00235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dziecko nie ma komu zwierzać się ze swoich problemów, a wiadomo, że dorośli nie wszystko potrafią zrozumieć. Jedynak ukrywa więc swoje uczucia. Uczy się, jak sobie samemu radzić, wymyśla swój świat, rytuały, zabawy. Ma </w:t>
      </w:r>
      <w:r w:rsidRPr="002359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przyjaciół, którzy istnieją tylko w jego wyobraźni</w:t>
      </w:r>
      <w:r w:rsidRPr="00235946">
        <w:rPr>
          <w:rFonts w:ascii="Times New Roman" w:eastAsia="Times New Roman" w:hAnsi="Times New Roman" w:cs="Times New Roman"/>
          <w:sz w:val="24"/>
          <w:szCs w:val="24"/>
          <w:lang w:eastAsia="pl-PL"/>
        </w:rPr>
        <w:t>. Może dlatego jedynacy często uważani są za fantastów, którzy zamiast mocno stąpać po ziemi, żyją w świecie marzeń. Narażają się przez to na rozczarowania i zawody, kiedy okazuje się, że rzeczyw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istość odbiega od ich oczekiwań.</w:t>
      </w:r>
      <w:bookmarkStart w:id="0" w:name="_GoBack"/>
      <w:bookmarkEnd w:id="0"/>
    </w:p>
    <w:sectPr w:rsidR="00705A9A" w:rsidRPr="0023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8"/>
    <w:rsid w:val="00235946"/>
    <w:rsid w:val="00705A9A"/>
    <w:rsid w:val="00D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6B4E"/>
  <w15:chartTrackingRefBased/>
  <w15:docId w15:val="{2B0388B9-720A-47D6-87A5-2F467BF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35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5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9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59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59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2</cp:revision>
  <dcterms:created xsi:type="dcterms:W3CDTF">2020-05-31T10:20:00Z</dcterms:created>
  <dcterms:modified xsi:type="dcterms:W3CDTF">2020-05-31T10:20:00Z</dcterms:modified>
</cp:coreProperties>
</file>