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56" w:rsidRPr="000044A2" w:rsidRDefault="008C330A" w:rsidP="008C33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44A2">
        <w:rPr>
          <w:rFonts w:ascii="Times New Roman" w:hAnsi="Times New Roman" w:cs="Times New Roman"/>
          <w:b/>
          <w:sz w:val="36"/>
          <w:szCs w:val="36"/>
        </w:rPr>
        <w:t>Kolorowe nakładki ułatwiające czytanie</w:t>
      </w:r>
    </w:p>
    <w:p w:rsidR="008C330A" w:rsidRPr="000044A2" w:rsidRDefault="008C330A" w:rsidP="001F60D3">
      <w:pPr>
        <w:rPr>
          <w:rFonts w:ascii="Times New Roman" w:hAnsi="Times New Roman" w:cs="Times New Roman"/>
          <w:b/>
          <w:sz w:val="28"/>
          <w:szCs w:val="28"/>
        </w:rPr>
      </w:pPr>
      <w:r w:rsidRPr="000044A2">
        <w:rPr>
          <w:rFonts w:ascii="Times New Roman" w:hAnsi="Times New Roman" w:cs="Times New Roman"/>
          <w:b/>
          <w:sz w:val="28"/>
          <w:szCs w:val="28"/>
        </w:rPr>
        <w:t>Dla kogo przeznaczona jest nakładka ?</w:t>
      </w:r>
    </w:p>
    <w:p w:rsidR="008C330A" w:rsidRDefault="008C330A" w:rsidP="0000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Przezroczysta, kolorowa nakładka do czytania polecana jest wszystkim osobom, które mają trudności w czytaniu, zwłaszcza dzieciom z dysleksją. Szczególnie dobrze służy w przypadkach wzmożonej wrażliwości wzrokowej, gdy czarny druk na białym tle</w:t>
      </w:r>
      <w:r w:rsidR="001F60D3">
        <w:rPr>
          <w:rFonts w:ascii="Times New Roman" w:hAnsi="Times New Roman" w:cs="Times New Roman"/>
          <w:sz w:val="24"/>
          <w:szCs w:val="24"/>
        </w:rPr>
        <w:t xml:space="preserve"> kartki stwarza zbyt silny kontrast i tym samym przeszkadza we wzrokowym odbiorze tekstu. Powoduje to dyskomfort podczas czytania, szybkie zmęczenie oczu, a nawet ich ból i łzawienie. Dzięki odgraniczeniu czytanej linijki tekstu nakładka przynosi korzyść również osobom z zaburzeniami ruchów gałek ocznych, jak i słabo wyćwiczonym czytelnikom, którzy gubią się w tekście podczas czytania, przeskakują z wiersza do wiersza lub zbyt szybko wybiegają wzrokiem do przodu, domyślając się znaczenia wyrazów. Przesłona nie pozwala na to, ograniczając pole widzenia i ułatwiając </w:t>
      </w:r>
      <w:r w:rsidR="00DB1FB3">
        <w:rPr>
          <w:rFonts w:ascii="Times New Roman" w:hAnsi="Times New Roman" w:cs="Times New Roman"/>
          <w:sz w:val="24"/>
          <w:szCs w:val="24"/>
        </w:rPr>
        <w:t>kontrolę gałek ocznych. Skuteczność nakładki warto wypróbować bez względu na przyczynę trudności.</w:t>
      </w:r>
    </w:p>
    <w:p w:rsidR="00DB1FB3" w:rsidRPr="000044A2" w:rsidRDefault="00DB1FB3" w:rsidP="00004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A2">
        <w:rPr>
          <w:rFonts w:ascii="Times New Roman" w:hAnsi="Times New Roman" w:cs="Times New Roman"/>
          <w:b/>
          <w:sz w:val="28"/>
          <w:szCs w:val="28"/>
        </w:rPr>
        <w:t>Dlaczego kolorowe nakładki ułatwiają czytanie ?</w:t>
      </w:r>
    </w:p>
    <w:p w:rsidR="00597CA5" w:rsidRDefault="00DB1FB3" w:rsidP="0000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Przezroczysta, kolorowa przesłona nałożona </w:t>
      </w:r>
      <w:r w:rsidR="00597CA5">
        <w:rPr>
          <w:rFonts w:ascii="Times New Roman" w:hAnsi="Times New Roman" w:cs="Times New Roman"/>
          <w:sz w:val="24"/>
          <w:szCs w:val="24"/>
        </w:rPr>
        <w:t xml:space="preserve">na tekst powoduje zabarwienie tła i tym samym zmniejsza kontrast pomiędzy drukiem i tłem, likwiduje też efekt odblasku. Użycie nakładki jako </w:t>
      </w:r>
      <w:proofErr w:type="spellStart"/>
      <w:r w:rsidR="00597CA5">
        <w:rPr>
          <w:rFonts w:ascii="Times New Roman" w:hAnsi="Times New Roman" w:cs="Times New Roman"/>
          <w:sz w:val="24"/>
          <w:szCs w:val="24"/>
        </w:rPr>
        <w:t>podkreślacza</w:t>
      </w:r>
      <w:proofErr w:type="spellEnd"/>
      <w:r w:rsidR="00597CA5">
        <w:rPr>
          <w:rFonts w:ascii="Times New Roman" w:hAnsi="Times New Roman" w:cs="Times New Roman"/>
          <w:sz w:val="24"/>
          <w:szCs w:val="24"/>
        </w:rPr>
        <w:t xml:space="preserve">  ułatwia koncentrację na czytanym wersie i zapobiega przeskakiwaniu z wiersza do wiersza. Nie należy sądzić, ze kolorowe przesłony zlikwidują problem specyficznych trudności w czytaniu, powstałych na tle nieprawidłowego rozwoju funkcji słuchowo-językowych, głównej przyczyny dysleksji rozwojowej. Jednak ułatwiając wzrokowy odbiór tekstu, zwiększają szanse że dziecko będzie czytało chętniej i dłużej. Jednocześnie dziecko powinno uczestniczyć w ćwiczeniach korekcyjno-kompensacyjnych. </w:t>
      </w:r>
      <w:r w:rsidR="000044A2">
        <w:rPr>
          <w:rFonts w:ascii="Times New Roman" w:hAnsi="Times New Roman" w:cs="Times New Roman"/>
          <w:sz w:val="24"/>
          <w:szCs w:val="24"/>
        </w:rPr>
        <w:t xml:space="preserve">Wydawnictwo Operon poleca dwa kolory nakładek: żółty i niebieski. Dobór koloru jest bardzo ważny dla czytającego, dlatego powinien być przez niego dokonany osobiście. </w:t>
      </w:r>
    </w:p>
    <w:p w:rsidR="00597CA5" w:rsidRPr="000044A2" w:rsidRDefault="00597CA5" w:rsidP="00004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A2">
        <w:rPr>
          <w:rFonts w:ascii="Times New Roman" w:hAnsi="Times New Roman" w:cs="Times New Roman"/>
          <w:b/>
          <w:sz w:val="28"/>
          <w:szCs w:val="28"/>
        </w:rPr>
        <w:t>Jak używać kolorowych nakładek ?</w:t>
      </w:r>
    </w:p>
    <w:p w:rsidR="00DB1FB3" w:rsidRDefault="00597CA5" w:rsidP="000044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Najważniejszym walorem nakładki jest możliwość  korzystania z niej na różne sposoby. Zależnie od potrzeby każdy czytający wybiera odpowiedni sposób odbioru tekstu. </w:t>
      </w:r>
    </w:p>
    <w:p w:rsidR="00366ED5" w:rsidRPr="000044A2" w:rsidRDefault="00366ED5" w:rsidP="00004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A2">
        <w:rPr>
          <w:rFonts w:ascii="Times New Roman" w:hAnsi="Times New Roman" w:cs="Times New Roman"/>
          <w:b/>
          <w:sz w:val="28"/>
          <w:szCs w:val="28"/>
        </w:rPr>
        <w:t>Nakładki można używać:</w:t>
      </w:r>
    </w:p>
    <w:p w:rsidR="00366ED5" w:rsidRDefault="00366ED5" w:rsidP="000044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czytania pojedynczych wersów tekstu.</w:t>
      </w:r>
    </w:p>
    <w:p w:rsidR="00366ED5" w:rsidRDefault="00366ED5" w:rsidP="000044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czytania nagłówków i diagramów, jak też całych akapitów.</w:t>
      </w:r>
    </w:p>
    <w:p w:rsidR="00366ED5" w:rsidRDefault="00366ED5" w:rsidP="000044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podkreślacza</w:t>
      </w:r>
      <w:proofErr w:type="spellEnd"/>
    </w:p>
    <w:p w:rsidR="000044A2" w:rsidRDefault="000044A2" w:rsidP="000044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044A2" w:rsidRDefault="000044A2" w:rsidP="000044A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Najpierw zachęcamy dziecko, by czytało jednego dnia z jedną</w:t>
      </w:r>
      <w:r w:rsidR="007F0F8E">
        <w:rPr>
          <w:rFonts w:ascii="Times New Roman" w:hAnsi="Times New Roman" w:cs="Times New Roman"/>
          <w:sz w:val="24"/>
          <w:szCs w:val="24"/>
        </w:rPr>
        <w:t xml:space="preserve">, drugiego dnia z drugą nakładką. Po kilu dniach powinno określić, który kolor najbardziej mu odpowiada. Zaczynamy od używania wąskiego paska nakładki do odczytywania pojedynczego wersu. Gdy dziecko się przyzwyczai, przechodzimy do czytania z użyciem szerszego paska nakładki, odsłaniającego większą część tekstu. Dla szybciej czytającego dziecka wskazane jest użycie 3-centymetrowej, a więc trzykrotnie szerszej, kolorowej części przesłony. Zaletą proponowanej nakładki jest jej wygodny rozmiar dostosowany do potrzeb czytającego. Łatwo przesuwa się ją po kartce i przechowuje, stosując jako zakładkę. </w:t>
      </w:r>
    </w:p>
    <w:p w:rsidR="00366ED5" w:rsidRPr="000044A2" w:rsidRDefault="00366ED5" w:rsidP="000044A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A2">
        <w:rPr>
          <w:rFonts w:ascii="Times New Roman" w:hAnsi="Times New Roman" w:cs="Times New Roman"/>
          <w:b/>
          <w:sz w:val="28"/>
          <w:szCs w:val="28"/>
        </w:rPr>
        <w:lastRenderedPageBreak/>
        <w:t>Co robić, gdy dziecko nie akceptuje czytania z nakładką ?</w:t>
      </w:r>
    </w:p>
    <w:p w:rsidR="00366ED5" w:rsidRDefault="00366ED5" w:rsidP="000044A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dziecku nie odpowiada ten typ pomocy nie należy mu go narzucać. Warto wówczas zadbać o jak największy komfort widzenia, wybierając książkę która ma właściwie dobrany kolor kartek ( kremowy, żółtawy, beżowy ). Unikamy papieru o dużym połysku ( wskazany jest papier matowy ) oraz silnego kontrastu między drukiem a papierem, a także zbyt cienkich kartek ( druk nie może przebijać ). Warto przypomnieć o wciąż obowiązujących zasadach: właściwym oświetleniu oraz utrzymaniu odpowiedniej odległości oczu od kartki. Dbajmy też o najlepszą dla dziecka wielkość druku. </w:t>
      </w:r>
    </w:p>
    <w:p w:rsidR="007F0F8E" w:rsidRPr="00366ED5" w:rsidRDefault="007F0F8E" w:rsidP="000044A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Zainteresowanych</w:t>
      </w:r>
      <w:r w:rsidR="00671B0C">
        <w:rPr>
          <w:rFonts w:ascii="Times New Roman" w:hAnsi="Times New Roman" w:cs="Times New Roman"/>
          <w:sz w:val="24"/>
          <w:szCs w:val="24"/>
        </w:rPr>
        <w:t xml:space="preserve"> kolorowymi nakładkami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odsyłam na stronę internetową: </w:t>
      </w:r>
      <w:hyperlink r:id="rId5" w:history="1">
        <w:r w:rsidRPr="005D2251">
          <w:rPr>
            <w:rStyle w:val="Hipercze"/>
            <w:rFonts w:ascii="Times New Roman" w:hAnsi="Times New Roman" w:cs="Times New Roman"/>
            <w:sz w:val="24"/>
            <w:szCs w:val="24"/>
          </w:rPr>
          <w:t>www.ortograffiti.pl-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Wydawnictwo Pedagogiczne OPERON </w:t>
      </w:r>
    </w:p>
    <w:p w:rsidR="00366ED5" w:rsidRPr="00366ED5" w:rsidRDefault="00366ED5" w:rsidP="00366E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B1FB3" w:rsidRPr="008C330A" w:rsidRDefault="00DB1FB3" w:rsidP="001F60D3">
      <w:pPr>
        <w:rPr>
          <w:rFonts w:ascii="Times New Roman" w:hAnsi="Times New Roman" w:cs="Times New Roman"/>
          <w:sz w:val="24"/>
          <w:szCs w:val="24"/>
        </w:rPr>
      </w:pPr>
    </w:p>
    <w:sectPr w:rsidR="00DB1FB3" w:rsidRPr="008C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7934"/>
    <w:multiLevelType w:val="hybridMultilevel"/>
    <w:tmpl w:val="2AA2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0A"/>
    <w:rsid w:val="000044A2"/>
    <w:rsid w:val="001F60D3"/>
    <w:rsid w:val="00366ED5"/>
    <w:rsid w:val="00377556"/>
    <w:rsid w:val="00597CA5"/>
    <w:rsid w:val="00671B0C"/>
    <w:rsid w:val="007F0F8E"/>
    <w:rsid w:val="008C330A"/>
    <w:rsid w:val="00D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3B25"/>
  <w15:chartTrackingRefBased/>
  <w15:docId w15:val="{8C9F6CD1-770D-4A88-99F6-0F24AFF2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E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tograffiti.p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4</cp:revision>
  <dcterms:created xsi:type="dcterms:W3CDTF">2020-06-05T18:42:00Z</dcterms:created>
  <dcterms:modified xsi:type="dcterms:W3CDTF">2020-06-05T20:23:00Z</dcterms:modified>
</cp:coreProperties>
</file>